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C957FA"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C957FA"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C957FA"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C957FA"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C957FA"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C957FA"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C957FA"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C957FA"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C957FA"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C957FA"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80"/>
        <w:gridCol w:w="2633"/>
        <w:gridCol w:w="2047"/>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3"/>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0"/>
        <w:gridCol w:w="2633"/>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6C2E78" w:rsidP="006C2E78">
      <w:pPr>
        <w:spacing w:after="0" w:line="240" w:lineRule="auto"/>
        <w:rPr>
          <w:sz w:val="10"/>
        </w:rPr>
      </w:pPr>
      <w:r>
        <w:rPr>
          <w:sz w:val="20"/>
        </w:rPr>
        <w:t xml:space="preserve">            </w:t>
      </w:r>
      <w:r w:rsidR="00265BEF" w:rsidRPr="005A54D0">
        <w:rPr>
          <w:sz w:val="20"/>
        </w:rPr>
        <w:t>Answer</w:t>
      </w:r>
      <w:r w:rsidR="00265BEF">
        <w:rPr>
          <w:sz w:val="20"/>
        </w:rPr>
        <w:t>ing “</w:t>
      </w:r>
      <w:r>
        <w:rPr>
          <w:sz w:val="20"/>
        </w:rPr>
        <w:t>yes</w:t>
      </w:r>
      <w:r w:rsidR="00265BEF">
        <w:rPr>
          <w:sz w:val="20"/>
        </w:rPr>
        <w:t xml:space="preserve">” to the </w:t>
      </w:r>
      <w:r w:rsidR="009C2E7E">
        <w:rPr>
          <w:sz w:val="20"/>
        </w:rPr>
        <w:t xml:space="preserve">question </w:t>
      </w:r>
      <w:r w:rsidR="00265BEF">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C957FA"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C957FA"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w:t>
            </w:r>
            <w:r>
              <w:rPr>
                <w:i/>
                <w:sz w:val="20"/>
              </w:rPr>
              <w:lastRenderedPageBreak/>
              <w:t xml:space="preserve">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C957FA"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C957FA"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C957FA"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C957FA"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C957FA"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C957FA"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C957FA"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C957FA"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C957FA"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C957FA"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C957FA"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C957FA"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C957FA"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C957FA"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C957FA"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w:t>
            </w:r>
            <w:proofErr w:type="gramStart"/>
            <w:r>
              <w:rPr>
                <w:b/>
                <w:sz w:val="20"/>
              </w:rPr>
              <w:t>trees,  wetlands</w:t>
            </w:r>
            <w:proofErr w:type="gramEnd"/>
            <w:r>
              <w:rPr>
                <w:b/>
                <w:sz w:val="20"/>
              </w:rPr>
              <w:t xml:space="preserve">,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C957FA"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C957FA"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C957FA" w:rsidP="00927440">
            <w:pPr>
              <w:rPr>
                <w:sz w:val="20"/>
              </w:rPr>
            </w:pPr>
            <w:sdt>
              <w:sdtPr>
                <w:rPr>
                  <w:sz w:val="20"/>
                </w:rPr>
                <w:id w:val="-10915388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C957FA"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C957FA"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C957FA"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C957FA"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C957FA"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C957FA"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C957FA"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C957FA"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lastRenderedPageBreak/>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C957FA"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C957FA"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C957FA"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C957FA"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C957FA"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C957FA"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C957FA"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C957FA"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2001"/>
      </w:tblGrid>
      <w:tr w:rsidR="00EF371C" w:rsidTr="00EF371C">
        <w:trPr>
          <w:gridAfter w:val="1"/>
          <w:wAfter w:w="2001" w:type="dxa"/>
        </w:trPr>
        <w:tc>
          <w:tcPr>
            <w:tcW w:w="878" w:type="dxa"/>
            <w:tcBorders>
              <w:top w:val="nil"/>
              <w:left w:val="nil"/>
              <w:bottom w:val="nil"/>
              <w:right w:val="nil"/>
            </w:tcBorders>
          </w:tcPr>
          <w:p w:rsidR="00EF371C" w:rsidRPr="001E2B82" w:rsidRDefault="00EF371C" w:rsidP="00927440">
            <w:pPr>
              <w:rPr>
                <w:b/>
                <w:sz w:val="20"/>
              </w:rPr>
            </w:pPr>
            <w:r w:rsidRPr="001E2B82">
              <w:rPr>
                <w:b/>
                <w:sz w:val="20"/>
              </w:rPr>
              <w:t>2.</w:t>
            </w:r>
            <w:r>
              <w:rPr>
                <w:b/>
                <w:sz w:val="20"/>
              </w:rPr>
              <w:t>11</w:t>
            </w:r>
          </w:p>
        </w:tc>
        <w:tc>
          <w:tcPr>
            <w:tcW w:w="6553" w:type="dxa"/>
            <w:gridSpan w:val="3"/>
            <w:tcBorders>
              <w:top w:val="nil"/>
              <w:left w:val="nil"/>
              <w:bottom w:val="nil"/>
              <w:right w:val="nil"/>
            </w:tcBorders>
          </w:tcPr>
          <w:p w:rsidR="00EF371C" w:rsidRPr="00806094" w:rsidRDefault="008C13C3" w:rsidP="00927440">
            <w:r>
              <w:rPr>
                <w:b/>
                <w:sz w:val="20"/>
              </w:rPr>
              <w:t>S</w:t>
            </w:r>
            <w:bookmarkStart w:id="0" w:name="_GoBack"/>
            <w:bookmarkEnd w:id="0"/>
            <w:r w:rsidR="00EF371C">
              <w:rPr>
                <w:b/>
                <w:sz w:val="20"/>
              </w:rPr>
              <w:t xml:space="preserve">tockpiles or spoil piles on the site? </w:t>
            </w:r>
          </w:p>
        </w:tc>
      </w:tr>
      <w:tr w:rsidR="00274E4F" w:rsidTr="00EF371C">
        <w:tc>
          <w:tcPr>
            <w:tcW w:w="878" w:type="dxa"/>
            <w:tcBorders>
              <w:top w:val="nil"/>
              <w:left w:val="nil"/>
              <w:bottom w:val="nil"/>
              <w:right w:val="nil"/>
            </w:tcBorders>
          </w:tcPr>
          <w:p w:rsidR="00274E4F" w:rsidRDefault="00274E4F" w:rsidP="00927440"/>
        </w:tc>
        <w:tc>
          <w:tcPr>
            <w:tcW w:w="8554" w:type="dxa"/>
            <w:gridSpan w:val="4"/>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w:t>
            </w:r>
            <w:r w:rsidR="00EF371C">
              <w:rPr>
                <w:i/>
                <w:sz w:val="20"/>
              </w:rPr>
              <w:t xml:space="preserve">transported with precipitation </w:t>
            </w:r>
            <w:r>
              <w:rPr>
                <w:i/>
                <w:sz w:val="20"/>
              </w:rPr>
              <w:t>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F371C">
        <w:tc>
          <w:tcPr>
            <w:tcW w:w="878" w:type="dxa"/>
            <w:tcBorders>
              <w:top w:val="nil"/>
              <w:left w:val="nil"/>
              <w:bottom w:val="nil"/>
              <w:right w:val="nil"/>
            </w:tcBorders>
          </w:tcPr>
          <w:p w:rsidR="00274E4F" w:rsidRPr="00806094" w:rsidRDefault="00274E4F" w:rsidP="00927440">
            <w:pPr>
              <w:rPr>
                <w:sz w:val="20"/>
              </w:rPr>
            </w:pPr>
          </w:p>
        </w:tc>
        <w:tc>
          <w:tcPr>
            <w:tcW w:w="114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3970" w:type="dxa"/>
            <w:tcBorders>
              <w:top w:val="nil"/>
              <w:left w:val="nil"/>
              <w:bottom w:val="nil"/>
              <w:right w:val="nil"/>
            </w:tcBorders>
          </w:tcPr>
          <w:p w:rsidR="00274E4F" w:rsidRDefault="00C957FA"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C957FA"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441" w:type="dxa"/>
            <w:gridSpan w:val="2"/>
            <w:tcBorders>
              <w:top w:val="nil"/>
              <w:left w:val="nil"/>
              <w:bottom w:val="nil"/>
              <w:right w:val="nil"/>
            </w:tcBorders>
          </w:tcPr>
          <w:p w:rsidR="00274E4F" w:rsidRPr="001E2B82" w:rsidRDefault="00C957FA"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C957FA"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F371C">
        <w:tc>
          <w:tcPr>
            <w:tcW w:w="878" w:type="dxa"/>
            <w:tcBorders>
              <w:top w:val="nil"/>
              <w:left w:val="nil"/>
              <w:bottom w:val="nil"/>
              <w:right w:val="nil"/>
            </w:tcBorders>
          </w:tcPr>
          <w:p w:rsidR="00274E4F" w:rsidRPr="00806094" w:rsidRDefault="00274E4F" w:rsidP="00927440">
            <w:pPr>
              <w:rPr>
                <w:sz w:val="20"/>
              </w:rPr>
            </w:pPr>
          </w:p>
        </w:tc>
        <w:tc>
          <w:tcPr>
            <w:tcW w:w="1143" w:type="dxa"/>
            <w:tcBorders>
              <w:top w:val="nil"/>
              <w:left w:val="nil"/>
              <w:bottom w:val="nil"/>
              <w:right w:val="nil"/>
            </w:tcBorders>
          </w:tcPr>
          <w:p w:rsidR="00274E4F" w:rsidRPr="00806094" w:rsidRDefault="00274E4F" w:rsidP="00927440">
            <w:pPr>
              <w:rPr>
                <w:sz w:val="20"/>
              </w:rPr>
            </w:pPr>
          </w:p>
        </w:tc>
        <w:tc>
          <w:tcPr>
            <w:tcW w:w="7411" w:type="dxa"/>
            <w:gridSpan w:val="3"/>
            <w:tcBorders>
              <w:top w:val="nil"/>
              <w:left w:val="nil"/>
              <w:bottom w:val="nil"/>
              <w:right w:val="nil"/>
            </w:tcBorders>
          </w:tcPr>
          <w:p w:rsidR="00274E4F" w:rsidRPr="001E2B82" w:rsidRDefault="00C957FA"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EF371C">
        <w:tc>
          <w:tcPr>
            <w:tcW w:w="878" w:type="dxa"/>
            <w:tcBorders>
              <w:top w:val="nil"/>
              <w:left w:val="nil"/>
              <w:bottom w:val="nil"/>
              <w:right w:val="nil"/>
            </w:tcBorders>
          </w:tcPr>
          <w:p w:rsidR="00274E4F" w:rsidRPr="00806094" w:rsidRDefault="00274E4F" w:rsidP="00927440">
            <w:pPr>
              <w:rPr>
                <w:sz w:val="20"/>
              </w:rPr>
            </w:pPr>
          </w:p>
        </w:tc>
        <w:tc>
          <w:tcPr>
            <w:tcW w:w="1143" w:type="dxa"/>
            <w:tcBorders>
              <w:top w:val="nil"/>
              <w:left w:val="nil"/>
              <w:bottom w:val="nil"/>
              <w:right w:val="nil"/>
            </w:tcBorders>
          </w:tcPr>
          <w:p w:rsidR="00274E4F" w:rsidRPr="00806094" w:rsidRDefault="00274E4F" w:rsidP="00927440">
            <w:pPr>
              <w:rPr>
                <w:sz w:val="20"/>
              </w:rPr>
            </w:pPr>
          </w:p>
        </w:tc>
        <w:tc>
          <w:tcPr>
            <w:tcW w:w="7411" w:type="dxa"/>
            <w:gridSpan w:val="3"/>
            <w:tcBorders>
              <w:top w:val="nil"/>
              <w:left w:val="nil"/>
              <w:bottom w:val="nil"/>
              <w:right w:val="nil"/>
            </w:tcBorders>
          </w:tcPr>
          <w:p w:rsidR="00274E4F" w:rsidRPr="001E2B82" w:rsidRDefault="00C957FA"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w:t>
            </w:r>
            <w:r w:rsidR="00EF371C">
              <w:rPr>
                <w:b/>
                <w:sz w:val="20"/>
                <w:szCs w:val="20"/>
              </w:rPr>
              <w:t xml:space="preserve"> stucco, and paint (water based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C957FA" w:rsidP="00927440">
            <w:pPr>
              <w:rPr>
                <w:sz w:val="20"/>
              </w:rPr>
            </w:pPr>
            <w:sdt>
              <w:sdtPr>
                <w:rPr>
                  <w:sz w:val="20"/>
                </w:rPr>
                <w:id w:val="-165930619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C957FA"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C957FA"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C957FA"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C957FA"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C957FA" w:rsidP="00927440">
            <w:pPr>
              <w:rPr>
                <w:sz w:val="20"/>
              </w:rPr>
            </w:pPr>
            <w:sdt>
              <w:sdtPr>
                <w:rPr>
                  <w:sz w:val="20"/>
                </w:rPr>
                <w:id w:val="-51619845"/>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C957FA"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C957FA"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C957FA"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C957FA"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C957FA"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C957FA" w:rsidP="00927440">
            <w:pPr>
              <w:rPr>
                <w:sz w:val="20"/>
              </w:rPr>
            </w:pPr>
            <w:sdt>
              <w:sdtPr>
                <w:rPr>
                  <w:sz w:val="20"/>
                </w:rPr>
                <w:id w:val="-102748231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C957FA"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C957FA"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C957FA"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C957FA"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C957FA"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C957FA"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C957FA"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C957FA"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C957FA"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C957FA"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C957FA"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C957FA"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C957FA"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C957FA"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C957FA"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C957FA"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C957FA"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C957FA"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C957FA"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C957FA"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C957FA"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C957FA"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C957FA"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C957FA"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C957FA"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C957FA"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storm water volume to </w:t>
            </w:r>
            <w:proofErr w:type="gramStart"/>
            <w:r>
              <w:rPr>
                <w:b/>
                <w:sz w:val="20"/>
                <w:szCs w:val="20"/>
              </w:rPr>
              <w:t>minimize  sediment</w:t>
            </w:r>
            <w:proofErr w:type="gramEnd"/>
            <w:r>
              <w:rPr>
                <w:b/>
                <w:sz w:val="20"/>
                <w:szCs w:val="20"/>
              </w:rPr>
              <w:t xml:space="preserve">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C957FA"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C957FA"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C957FA"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C957FA"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C957FA"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C957FA"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C957FA"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xml:space="preserv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C957FA"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C957FA"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C957FA"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C957FA"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C957FA"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C957FA"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C957FA"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C957FA"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lastRenderedPageBreak/>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C957FA"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C957FA"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C957FA"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C957FA"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C957FA"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C957FA"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C957FA"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C957FA"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C957FA"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 xml:space="preserve">locations </w:t>
      </w:r>
      <w:proofErr w:type="gramStart"/>
      <w:r>
        <w:t>of :</w:t>
      </w:r>
      <w:proofErr w:type="gramEnd"/>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lastRenderedPageBreak/>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areas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lastRenderedPageBreak/>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showingPlcHdr/>
            <w:text/>
          </w:sdtPr>
          <w:sdtEnd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C957FA" w:rsidP="000A41F4">
            <w:pPr>
              <w:spacing w:after="0" w:line="20" w:lineRule="atLeast"/>
              <w:jc w:val="center"/>
            </w:pPr>
            <w:sdt>
              <w:sdtPr>
                <w:rPr>
                  <w:color w:val="4472C4" w:themeColor="accent5"/>
                </w:rPr>
                <w:id w:val="1656259567"/>
                <w:showingPlcHdr/>
                <w:text/>
              </w:sdtPr>
              <w:sdtEnd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DF2E6F" w:rsidRPr="00DF2E6F">
        <w:rPr>
          <w:rFonts w:asciiTheme="minorHAnsi" w:hAnsiTheme="minorHAnsi"/>
          <w:color w:val="2E74B5" w:themeColor="accent1" w:themeShade="BF"/>
          <w:sz w:val="22"/>
          <w:szCs w:val="22"/>
        </w:rPr>
        <w:t>XXXXXXXXXX</w:t>
      </w:r>
      <w:r w:rsidR="00DF2E6F">
        <w:rPr>
          <w:rFonts w:asciiTheme="minorHAnsi" w:hAnsiTheme="minorHAnsi"/>
          <w:sz w:val="22"/>
          <w:szCs w:val="22"/>
        </w:rPr>
        <w:t xml:space="preserve"> </w:t>
      </w:r>
      <w:r w:rsidRPr="00E72FB8">
        <w:rPr>
          <w:rFonts w:asciiTheme="minorHAnsi" w:hAnsiTheme="minorHAnsi"/>
          <w:color w:val="1F4E79" w:themeColor="accent1" w:themeShade="80"/>
          <w:sz w:val="22"/>
          <w:szCs w:val="22"/>
        </w:rPr>
        <w:t xml:space="preserve">City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AB1C03" w:rsidRDefault="00AB1C03" w:rsidP="00AB1C03">
      <w:pPr>
        <w:pStyle w:val="BodyTextIndent"/>
        <w:ind w:left="0"/>
        <w:rPr>
          <w:rFonts w:asciiTheme="minorHAnsi" w:hAnsiTheme="minorHAnsi"/>
          <w:sz w:val="22"/>
          <w:szCs w:val="22"/>
        </w:rPr>
      </w:pPr>
      <w:r w:rsidRPr="00AB1C03">
        <w:rPr>
          <w:rFonts w:asciiTheme="minorHAnsi" w:hAnsiTheme="minorHAnsi"/>
          <w:sz w:val="22"/>
          <w:szCs w:val="22"/>
        </w:rPr>
        <w:tab/>
      </w:r>
      <w:r w:rsidRPr="00AB1C03">
        <w:rPr>
          <w:rFonts w:asciiTheme="minorHAnsi" w:hAnsiTheme="minorHAnsi"/>
          <w:sz w:val="22"/>
          <w:szCs w:val="22"/>
        </w:rPr>
        <w:tab/>
        <w:t xml:space="preserve">Bear River Health </w:t>
      </w:r>
      <w:proofErr w:type="spellStart"/>
      <w:r w:rsidRPr="00AB1C03">
        <w:rPr>
          <w:rFonts w:asciiTheme="minorHAnsi" w:hAnsiTheme="minorHAnsi"/>
          <w:sz w:val="22"/>
          <w:szCs w:val="22"/>
        </w:rPr>
        <w:t>Dept</w:t>
      </w:r>
      <w:proofErr w:type="spellEnd"/>
      <w:r w:rsidRPr="00AB1C03">
        <w:rPr>
          <w:rFonts w:asciiTheme="minorHAnsi" w:hAnsiTheme="minorHAnsi"/>
          <w:sz w:val="22"/>
          <w:szCs w:val="22"/>
        </w:rPr>
        <w:tab/>
      </w:r>
      <w:r w:rsidRPr="00AB1C03">
        <w:rPr>
          <w:rFonts w:asciiTheme="minorHAnsi" w:hAnsiTheme="minorHAnsi"/>
          <w:sz w:val="22"/>
          <w:szCs w:val="22"/>
        </w:rPr>
        <w:tab/>
      </w:r>
      <w:r w:rsidRPr="00AB1C03">
        <w:rPr>
          <w:rFonts w:asciiTheme="minorHAnsi" w:hAnsiTheme="minorHAnsi"/>
          <w:sz w:val="22"/>
          <w:szCs w:val="22"/>
        </w:rPr>
        <w:tab/>
      </w:r>
      <w:r w:rsidRPr="00AB1C03">
        <w:rPr>
          <w:rFonts w:asciiTheme="minorHAnsi" w:hAnsiTheme="minorHAnsi"/>
          <w:sz w:val="22"/>
          <w:szCs w:val="22"/>
        </w:rPr>
        <w:tab/>
        <w:t>(877) 229-8225</w:t>
      </w:r>
    </w:p>
    <w:p w:rsidR="00AB1C03" w:rsidRDefault="00AB1C03" w:rsidP="00AB1C03">
      <w:pPr>
        <w:pStyle w:val="BodyTextIndent"/>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Cache County Sheriff’s Office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(435) 755-1000</w:t>
      </w:r>
    </w:p>
    <w:p w:rsidR="00AB1C03" w:rsidRPr="00AB1C03" w:rsidRDefault="00AB1C03" w:rsidP="00AB1C03">
      <w:pPr>
        <w:pStyle w:val="BodyTextIndent"/>
        <w:ind w:left="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Cache County Public Works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(435) 755-1000</w:t>
      </w:r>
    </w:p>
    <w:p w:rsidR="00AB1C03" w:rsidRDefault="00AB1C03"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lastRenderedPageBreak/>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 xml:space="preserve">Owner/General Contractor </w:t>
      </w:r>
      <w:proofErr w:type="gramStart"/>
      <w:r w:rsidRPr="00E72FB8">
        <w:rPr>
          <w:b w:val="0"/>
          <w:sz w:val="22"/>
        </w:rPr>
        <w:t>Signature:_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 xml:space="preserve">Owner/General Contractor </w:t>
      </w:r>
      <w:proofErr w:type="gramStart"/>
      <w:r w:rsidRPr="00C53DCB">
        <w:rPr>
          <w:b w:val="0"/>
          <w:sz w:val="22"/>
        </w:rPr>
        <w:t>Signature:_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C957FA" w:rsidP="00920EDB">
      <w:pPr>
        <w:jc w:val="center"/>
      </w:pPr>
      <w:sdt>
        <w:sdtPr>
          <w:id w:val="649783939"/>
          <w14:checkbox>
            <w14:checked w14:val="0"/>
            <w14:checkedState w14:val="2612" w14:font="MS Gothic"/>
            <w14:uncheckedState w14:val="2610" w14:font="MS Gothic"/>
          </w14:checkbox>
        </w:sdtPr>
        <w:sdtEnd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F81FAC" w:rsidRPr="00060796">
          <w:rPr>
            <w:rStyle w:val="Hyperlink"/>
            <w:b/>
          </w:rPr>
          <w:t>http://mapserv.utah.gov/surfacewaterquality/</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C957FA"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C957FA"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C957FA"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C957FA"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8C13C3"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EA4425" w:rsidRDefault="004F0165" w:rsidP="00AF3C40">
      <w:pPr>
        <w:spacing w:after="120" w:line="240" w:lineRule="auto"/>
      </w:pPr>
      <w:r w:rsidRPr="00E72FB8">
        <w:rPr>
          <w:b/>
        </w:rPr>
        <w:t xml:space="preserve">Find the permit on </w:t>
      </w:r>
      <w:hyperlink r:id="rId15" w:history="1">
        <w:r w:rsidR="00EA4425" w:rsidRPr="00EA4425">
          <w:rPr>
            <w:rStyle w:val="Hyperlink"/>
            <w:b/>
          </w:rPr>
          <w:t>https://deq.utah.gov/water-quality/general-construction-storm-water-updes-permits</w:t>
        </w:r>
      </w:hyperlink>
    </w:p>
    <w:p w:rsidR="004F0165" w:rsidRDefault="00EA4425" w:rsidP="00AF3C40">
      <w:pPr>
        <w:spacing w:after="120" w:line="240" w:lineRule="auto"/>
        <w:rPr>
          <w:b/>
        </w:rPr>
      </w:pPr>
      <w:r w:rsidRPr="00EA4425">
        <w:t xml:space="preserve">  </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00EA4425" w:rsidRPr="00EA4425">
          <w:rPr>
            <w:rStyle w:val="Hyperlink"/>
            <w:b/>
          </w:rPr>
          <w:t>https://deq.utah.gov/water-quality/general-construction-storm-water-updes-permits</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proofErr w:type="spellStart"/>
      <w:r w:rsidRPr="00E72FB8">
        <w:t>stormwater</w:t>
      </w:r>
      <w:proofErr w:type="spellEnd"/>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C957FA" w:rsidP="00575C6E">
      <w:pPr>
        <w:spacing w:after="0"/>
        <w:rPr>
          <w:sz w:val="24"/>
          <w:szCs w:val="24"/>
        </w:rPr>
      </w:pPr>
      <w:hyperlink r:id="rId19"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C957FA" w:rsidP="004F5EA3">
      <w:pPr>
        <w:spacing w:after="0"/>
        <w:rPr>
          <w:sz w:val="24"/>
          <w:szCs w:val="24"/>
        </w:rPr>
      </w:pPr>
      <w:hyperlink r:id="rId20"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proofErr w:type="spellStart"/>
      <w:r w:rsidRPr="004C04FA">
        <w:rPr>
          <w:sz w:val="24"/>
          <w:szCs w:val="24"/>
        </w:rPr>
        <w:t>Stormwater</w:t>
      </w:r>
      <w:proofErr w:type="spellEnd"/>
      <w:r w:rsidRPr="004C04FA">
        <w:rPr>
          <w:sz w:val="24"/>
          <w:szCs w:val="24"/>
        </w:rPr>
        <w:t xml:space="preserve">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C957FA" w:rsidP="00575C6E">
      <w:pPr>
        <w:spacing w:after="0"/>
        <w:rPr>
          <w:sz w:val="24"/>
          <w:szCs w:val="24"/>
        </w:rPr>
      </w:pPr>
      <w:hyperlink r:id="rId21"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C957FA" w:rsidP="00575C6E">
      <w:pPr>
        <w:spacing w:after="0"/>
        <w:rPr>
          <w:sz w:val="24"/>
          <w:szCs w:val="24"/>
        </w:rPr>
      </w:pPr>
      <w:hyperlink r:id="rId22"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C957FA" w:rsidP="00575C6E">
      <w:pPr>
        <w:spacing w:after="0"/>
        <w:rPr>
          <w:sz w:val="24"/>
          <w:szCs w:val="24"/>
        </w:rPr>
      </w:pPr>
      <w:hyperlink r:id="rId23"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Stormwater</w:t>
      </w:r>
      <w:proofErr w:type="spellEnd"/>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C957FA" w:rsidP="00575C6E">
      <w:pPr>
        <w:spacing w:after="0"/>
        <w:rPr>
          <w:sz w:val="24"/>
          <w:szCs w:val="24"/>
        </w:rPr>
      </w:pPr>
      <w:hyperlink r:id="rId24"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C957FA" w:rsidP="00575C6E">
      <w:pPr>
        <w:spacing w:after="0"/>
        <w:rPr>
          <w:sz w:val="24"/>
          <w:szCs w:val="24"/>
        </w:rPr>
      </w:pPr>
      <w:hyperlink r:id="rId25"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C957FA" w:rsidP="00575C6E">
      <w:pPr>
        <w:spacing w:after="0"/>
        <w:rPr>
          <w:sz w:val="24"/>
          <w:szCs w:val="24"/>
        </w:rPr>
      </w:pPr>
      <w:hyperlink r:id="rId26"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FA" w:rsidRDefault="00C957FA" w:rsidP="00CB4259">
      <w:pPr>
        <w:spacing w:after="0" w:line="240" w:lineRule="auto"/>
      </w:pPr>
      <w:r>
        <w:separator/>
      </w:r>
    </w:p>
  </w:endnote>
  <w:endnote w:type="continuationSeparator" w:id="0">
    <w:p w:rsidR="00C957FA" w:rsidRDefault="00C957FA"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6E" w:rsidRDefault="00575C6E">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8C13C3" w:rsidRPr="008C13C3">
      <w:rPr>
        <w:b/>
        <w:bCs/>
        <w:noProof/>
      </w:rPr>
      <w:t>5</w:t>
    </w:r>
    <w:r>
      <w:rPr>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6E" w:rsidRDefault="00575C6E">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FA" w:rsidRDefault="00C957FA" w:rsidP="00CB4259">
      <w:pPr>
        <w:spacing w:after="0" w:line="240" w:lineRule="auto"/>
      </w:pPr>
      <w:r>
        <w:separator/>
      </w:r>
    </w:p>
  </w:footnote>
  <w:footnote w:type="continuationSeparator" w:id="0">
    <w:p w:rsidR="00C957FA" w:rsidRDefault="00C957FA"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6E" w:rsidRDefault="00575C6E" w:rsidP="00CB4259">
    <w:pPr>
      <w:pStyle w:val="Header"/>
      <w:jc w:val="right"/>
    </w:pPr>
    <w:r>
      <w:t>Storm Water Pollution Prevention Plan Template (SWPPP)</w:t>
    </w:r>
  </w:p>
  <w:p w:rsidR="00575C6E" w:rsidRDefault="00575C6E" w:rsidP="00CB4259">
    <w:pPr>
      <w:pStyle w:val="Header"/>
      <w:jc w:val="right"/>
    </w:pPr>
    <w:r>
      <w:t>Common Plan Permit</w:t>
    </w:r>
  </w:p>
  <w:p w:rsidR="00575C6E" w:rsidRDefault="00C957FA"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6E" w:rsidRDefault="00575C6E" w:rsidP="003F19CB">
    <w:pPr>
      <w:pStyle w:val="Header"/>
      <w:jc w:val="right"/>
    </w:pPr>
    <w:r>
      <w:t>Storm Water Pollution Prevention Plan Template (SWPPP)</w:t>
    </w:r>
  </w:p>
  <w:p w:rsidR="00575C6E" w:rsidRDefault="00575C6E" w:rsidP="003F19CB">
    <w:pPr>
      <w:pStyle w:val="Header"/>
      <w:jc w:val="right"/>
    </w:pPr>
    <w:r>
      <w:t>Common Plan Permit</w:t>
    </w:r>
  </w:p>
  <w:p w:rsidR="00575C6E" w:rsidRDefault="00C957FA"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4800"/>
    <w:rsid w:val="000657FF"/>
    <w:rsid w:val="000663DB"/>
    <w:rsid w:val="00072B53"/>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30512"/>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13C3"/>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1C03"/>
    <w:rsid w:val="00AB476D"/>
    <w:rsid w:val="00AB5499"/>
    <w:rsid w:val="00AC018C"/>
    <w:rsid w:val="00AC6540"/>
    <w:rsid w:val="00AD1E15"/>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62697"/>
    <w:rsid w:val="00B770A5"/>
    <w:rsid w:val="00B81C5F"/>
    <w:rsid w:val="00B94DB1"/>
    <w:rsid w:val="00BA04C8"/>
    <w:rsid w:val="00BA177A"/>
    <w:rsid w:val="00BA468A"/>
    <w:rsid w:val="00BA6AD8"/>
    <w:rsid w:val="00BA7E26"/>
    <w:rsid w:val="00BB1565"/>
    <w:rsid w:val="00BC4514"/>
    <w:rsid w:val="00BC4BC3"/>
    <w:rsid w:val="00BD38D2"/>
    <w:rsid w:val="00BE71E0"/>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57FA"/>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4425"/>
    <w:rsid w:val="00EB01EE"/>
    <w:rsid w:val="00EB34F2"/>
    <w:rsid w:val="00EB4F35"/>
    <w:rsid w:val="00EB5EC6"/>
    <w:rsid w:val="00EC3A2B"/>
    <w:rsid w:val="00EC3C11"/>
    <w:rsid w:val="00EC45C2"/>
    <w:rsid w:val="00EC56EB"/>
    <w:rsid w:val="00ED0290"/>
    <w:rsid w:val="00ED68BE"/>
    <w:rsid w:val="00EE1BE7"/>
    <w:rsid w:val="00EE59FD"/>
    <w:rsid w:val="00EF371C"/>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AA4E"/>
  <w15:docId w15:val="{135B8E3D-36AE-4308-8763-A6418CFD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pca.state.mn.us/sites/default/files/wq-strm2-09.pdf" TargetMode="External"/><Relationship Id="rId3" Type="http://schemas.openxmlformats.org/officeDocument/2006/relationships/styles" Target="styles.xml"/><Relationship Id="rId21" Type="http://schemas.openxmlformats.org/officeDocument/2006/relationships/hyperlink" Target="https://www.nevadadot.com/home/showdocument?id=94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s://www.maricopa.gov/DocumentCenter/View/2368/2015-03-Drainage-Design-Manual-for-Maricopa-County-Volume-III-Erosion-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www.daviscountyutah.gov/docs/librariesprovider20/default-document-library/stormwater-best-management-practices.pdf?sfvrsn=c9cd4053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dpw.lacounty.gov/cons/specs/BMPManual.pdf" TargetMode="External"/><Relationship Id="rId5" Type="http://schemas.openxmlformats.org/officeDocument/2006/relationships/webSettings" Target="webSettings.xml"/><Relationship Id="rId15" Type="http://schemas.openxmlformats.org/officeDocument/2006/relationships/hyperlink" Target="https://deq.utah.gov/water-quality/general-construction-storm-water-updes-permits" TargetMode="External"/><Relationship Id="rId23" Type="http://schemas.openxmlformats.org/officeDocument/2006/relationships/hyperlink" Target="http://www.oregon.gov/deq/FilterPermitsDocs/BMPManual.pdf"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lco.org/uploadedFiles/depot/publicWorks/engineering/final_bmp_constructi.pdf"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ot.ca.gov/hq/construc/stormwater/CSBMP-May-2017-Fina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86233"/>
    <w:rsid w:val="00295B5F"/>
    <w:rsid w:val="002A2B7A"/>
    <w:rsid w:val="00356DA8"/>
    <w:rsid w:val="003D2D87"/>
    <w:rsid w:val="00411AD6"/>
    <w:rsid w:val="0049458C"/>
    <w:rsid w:val="004A0E64"/>
    <w:rsid w:val="004A55F1"/>
    <w:rsid w:val="004C7B84"/>
    <w:rsid w:val="005243C7"/>
    <w:rsid w:val="005C0F63"/>
    <w:rsid w:val="00615788"/>
    <w:rsid w:val="006B198E"/>
    <w:rsid w:val="007309F6"/>
    <w:rsid w:val="007C1826"/>
    <w:rsid w:val="00884EA2"/>
    <w:rsid w:val="008B7754"/>
    <w:rsid w:val="00AE209A"/>
    <w:rsid w:val="00B41BEC"/>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0C7-2643-425A-8CA3-DF9C1C85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Cory Maughan</cp:lastModifiedBy>
  <cp:revision>4</cp:revision>
  <cp:lastPrinted>2018-02-20T23:04:00Z</cp:lastPrinted>
  <dcterms:created xsi:type="dcterms:W3CDTF">2020-09-28T14:42:00Z</dcterms:created>
  <dcterms:modified xsi:type="dcterms:W3CDTF">2020-09-28T21:00:00Z</dcterms:modified>
</cp:coreProperties>
</file>